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206" w:type="dxa"/>
        <w:tblInd w:w="137" w:type="dxa"/>
        <w:tblLook w:val="04A0" w:firstRow="1" w:lastRow="0" w:firstColumn="1" w:lastColumn="0" w:noHBand="0" w:noVBand="1"/>
      </w:tblPr>
      <w:tblGrid>
        <w:gridCol w:w="5376"/>
        <w:gridCol w:w="4830"/>
      </w:tblGrid>
      <w:tr w:rsidR="000B3173" w:rsidRPr="00692A68" w:rsidTr="00A65987">
        <w:trPr>
          <w:trHeight w:val="553"/>
        </w:trPr>
        <w:tc>
          <w:tcPr>
            <w:tcW w:w="5376" w:type="dxa"/>
          </w:tcPr>
          <w:p w:rsidR="000B3173" w:rsidRDefault="000B3173" w:rsidP="00A659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C28E5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6D3EB86" wp14:editId="6AFF58E8">
                  <wp:simplePos x="0" y="0"/>
                  <wp:positionH relativeFrom="margin">
                    <wp:posOffset>0</wp:posOffset>
                  </wp:positionH>
                  <wp:positionV relativeFrom="margin">
                    <wp:posOffset>142875</wp:posOffset>
                  </wp:positionV>
                  <wp:extent cx="3267075" cy="581025"/>
                  <wp:effectExtent l="0" t="0" r="9525" b="9525"/>
                  <wp:wrapSquare wrapText="bothSides"/>
                  <wp:docPr id="5" name="Рисунок 5" descr="E:\Архив\Сайт\image\logo-labgar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Архив\Сайт\image\logo-labgar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30" w:type="dxa"/>
          </w:tcPr>
          <w:p w:rsidR="000B3173" w:rsidRPr="00570D22" w:rsidRDefault="000B3173" w:rsidP="00A65987">
            <w:pPr>
              <w:jc w:val="center"/>
              <w:rPr>
                <w:b/>
                <w:bCs/>
                <w:lang w:val="ru-RU"/>
              </w:rPr>
            </w:pPr>
            <w:r w:rsidRPr="00570D22">
              <w:rPr>
                <w:b/>
                <w:bCs/>
                <w:lang w:val="ru-RU"/>
              </w:rPr>
              <w:t>ЧАСТНОЕ УНИТАРНОЕ ПРЕДПРИЯТИЕ</w:t>
            </w:r>
          </w:p>
          <w:p w:rsidR="000B3173" w:rsidRDefault="000B3173" w:rsidP="00A65987">
            <w:pPr>
              <w:jc w:val="center"/>
              <w:rPr>
                <w:b/>
                <w:bCs/>
                <w:lang w:val="ru-RU"/>
              </w:rPr>
            </w:pPr>
            <w:r w:rsidRPr="00570D22">
              <w:rPr>
                <w:b/>
                <w:bCs/>
                <w:lang w:val="ru-RU"/>
              </w:rPr>
              <w:t>ПО ОКАЗАНИЮ УСЛУГ «ЛАБГАРАНТ»</w:t>
            </w:r>
          </w:p>
          <w:p w:rsidR="000B3173" w:rsidRPr="00570D22" w:rsidRDefault="000B3173" w:rsidP="00A65987">
            <w:pPr>
              <w:jc w:val="center"/>
              <w:rPr>
                <w:b/>
                <w:bCs/>
                <w:lang w:val="ru-RU"/>
              </w:rPr>
            </w:pPr>
          </w:p>
          <w:p w:rsidR="00692A68" w:rsidRDefault="000B3173" w:rsidP="00A65987">
            <w:pPr>
              <w:jc w:val="both"/>
              <w:rPr>
                <w:sz w:val="18"/>
                <w:szCs w:val="18"/>
                <w:lang w:val="ru-RU"/>
              </w:rPr>
            </w:pPr>
            <w:r w:rsidRPr="00570D22">
              <w:rPr>
                <w:sz w:val="18"/>
                <w:szCs w:val="18"/>
                <w:lang w:val="ru-RU"/>
              </w:rPr>
              <w:t>220033, г. Минск, пр</w:t>
            </w:r>
            <w:r w:rsidR="00692A68">
              <w:rPr>
                <w:sz w:val="18"/>
                <w:szCs w:val="18"/>
                <w:lang w:val="ru-RU"/>
              </w:rPr>
              <w:t>. Партизанский, д.2/4, ком.201,</w:t>
            </w:r>
          </w:p>
          <w:p w:rsidR="00692A68" w:rsidRDefault="000B3173" w:rsidP="00A65987">
            <w:pPr>
              <w:jc w:val="both"/>
              <w:rPr>
                <w:sz w:val="18"/>
                <w:szCs w:val="18"/>
                <w:lang w:val="ru-RU"/>
              </w:rPr>
            </w:pPr>
            <w:r w:rsidRPr="00570D22">
              <w:rPr>
                <w:sz w:val="18"/>
                <w:szCs w:val="18"/>
                <w:lang w:val="ru-RU"/>
              </w:rPr>
              <w:t xml:space="preserve">телефон: +375 (44) </w:t>
            </w:r>
            <w:r w:rsidR="00692A68">
              <w:rPr>
                <w:sz w:val="18"/>
                <w:szCs w:val="18"/>
                <w:lang w:val="ru-RU"/>
              </w:rPr>
              <w:t>453 00 60, +375 (29) 589 00 60,</w:t>
            </w:r>
          </w:p>
          <w:p w:rsidR="000B3173" w:rsidRPr="00570D22" w:rsidRDefault="000B3173" w:rsidP="00A65987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70D22">
              <w:rPr>
                <w:sz w:val="18"/>
                <w:szCs w:val="18"/>
                <w:lang w:val="ru-RU"/>
              </w:rPr>
              <w:t>телефон/факс: 8 (017) 298 13 12</w:t>
            </w:r>
          </w:p>
        </w:tc>
      </w:tr>
    </w:tbl>
    <w:tbl>
      <w:tblPr>
        <w:tblW w:w="118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46"/>
        <w:gridCol w:w="720"/>
        <w:gridCol w:w="720"/>
        <w:gridCol w:w="4523"/>
      </w:tblGrid>
      <w:tr w:rsidR="00772A22" w:rsidRPr="009F4F55" w:rsidTr="005B1E63">
        <w:trPr>
          <w:trHeight w:val="1669"/>
        </w:trPr>
        <w:tc>
          <w:tcPr>
            <w:tcW w:w="5846" w:type="dxa"/>
          </w:tcPr>
          <w:p w:rsidR="00772A22" w:rsidRDefault="00772A22" w:rsidP="00247AD7">
            <w:pPr>
              <w:rPr>
                <w:b/>
                <w:sz w:val="24"/>
                <w:szCs w:val="24"/>
                <w:lang w:val="ru-RU"/>
              </w:rPr>
            </w:pPr>
          </w:p>
          <w:p w:rsidR="00772A22" w:rsidRDefault="00772A22" w:rsidP="00247AD7">
            <w:pPr>
              <w:rPr>
                <w:b/>
                <w:sz w:val="24"/>
                <w:szCs w:val="24"/>
                <w:lang w:val="ru-RU"/>
              </w:rPr>
            </w:pPr>
            <w:r w:rsidRPr="00FD38DB">
              <w:rPr>
                <w:b/>
                <w:sz w:val="24"/>
                <w:szCs w:val="24"/>
                <w:lang w:val="ru-RU"/>
              </w:rPr>
              <w:t>СОГЛАСОВАНО</w:t>
            </w:r>
          </w:p>
          <w:p w:rsidR="00772A22" w:rsidRPr="00FD38DB" w:rsidRDefault="00772A22" w:rsidP="00247AD7">
            <w:pPr>
              <w:rPr>
                <w:b/>
                <w:sz w:val="24"/>
                <w:szCs w:val="24"/>
                <w:lang w:val="ru-RU"/>
              </w:rPr>
            </w:pPr>
          </w:p>
          <w:p w:rsidR="00772A22" w:rsidRDefault="009F4F55" w:rsidP="00E17AB2">
            <w:pPr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>_______________________________</w:t>
            </w:r>
          </w:p>
          <w:p w:rsidR="00772A22" w:rsidRDefault="00772A22" w:rsidP="00247AD7">
            <w:pPr>
              <w:rPr>
                <w:sz w:val="16"/>
                <w:szCs w:val="16"/>
                <w:lang w:val="ru-RU"/>
              </w:rPr>
            </w:pPr>
            <w:r w:rsidRPr="00FD38DB">
              <w:rPr>
                <w:sz w:val="16"/>
                <w:szCs w:val="16"/>
                <w:lang w:val="ru-RU"/>
              </w:rPr>
              <w:t xml:space="preserve">          руководитель предприятия (организации)</w:t>
            </w:r>
          </w:p>
          <w:p w:rsidR="00772A22" w:rsidRPr="00FD38DB" w:rsidRDefault="00772A22" w:rsidP="00247AD7">
            <w:pPr>
              <w:rPr>
                <w:sz w:val="16"/>
                <w:szCs w:val="16"/>
                <w:lang w:val="ru-RU"/>
              </w:rPr>
            </w:pPr>
          </w:p>
          <w:p w:rsidR="00772A22" w:rsidRPr="00FD38DB" w:rsidRDefault="00EE2536" w:rsidP="00247A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_______________      </w:t>
            </w:r>
            <w:r w:rsidR="009F4F55">
              <w:rPr>
                <w:sz w:val="24"/>
                <w:szCs w:val="24"/>
                <w:u w:val="single"/>
                <w:lang w:val="ru-RU"/>
              </w:rPr>
              <w:t>_____________</w:t>
            </w:r>
          </w:p>
          <w:p w:rsidR="00772A22" w:rsidRPr="00FD38DB" w:rsidRDefault="00772A22" w:rsidP="00247AD7">
            <w:pPr>
              <w:rPr>
                <w:sz w:val="16"/>
                <w:szCs w:val="16"/>
                <w:lang w:val="ru-RU"/>
              </w:rPr>
            </w:pPr>
            <w:r w:rsidRPr="00FD38DB">
              <w:rPr>
                <w:sz w:val="16"/>
                <w:szCs w:val="16"/>
                <w:lang w:val="ru-RU"/>
              </w:rPr>
              <w:t xml:space="preserve">               подпись                          инициалы, фамилия</w:t>
            </w:r>
          </w:p>
          <w:p w:rsidR="00E70817" w:rsidRDefault="00E70817" w:rsidP="00247AD7">
            <w:pPr>
              <w:rPr>
                <w:sz w:val="22"/>
                <w:szCs w:val="22"/>
                <w:u w:val="single"/>
                <w:lang w:val="ru-RU"/>
              </w:rPr>
            </w:pPr>
          </w:p>
          <w:p w:rsidR="00772A22" w:rsidRPr="003E3C2C" w:rsidRDefault="003E3C2C" w:rsidP="00247AD7">
            <w:pPr>
              <w:rPr>
                <w:sz w:val="22"/>
                <w:szCs w:val="22"/>
                <w:lang w:val="ru-RU"/>
              </w:rPr>
            </w:pPr>
            <w:r w:rsidRPr="003E3C2C">
              <w:rPr>
                <w:sz w:val="22"/>
                <w:szCs w:val="22"/>
                <w:lang w:val="ru-RU"/>
              </w:rPr>
              <w:t>____________</w:t>
            </w:r>
          </w:p>
          <w:p w:rsidR="00772A22" w:rsidRPr="0017581C" w:rsidRDefault="00772A22" w:rsidP="00247AD7">
            <w:pPr>
              <w:rPr>
                <w:sz w:val="24"/>
                <w:szCs w:val="24"/>
                <w:lang w:val="ru-RU"/>
              </w:rPr>
            </w:pPr>
            <w:r w:rsidRPr="0017581C">
              <w:rPr>
                <w:sz w:val="16"/>
                <w:szCs w:val="16"/>
                <w:lang w:val="ru-RU"/>
              </w:rPr>
              <w:t>дата согласования</w:t>
            </w:r>
          </w:p>
        </w:tc>
        <w:tc>
          <w:tcPr>
            <w:tcW w:w="720" w:type="dxa"/>
          </w:tcPr>
          <w:p w:rsidR="00772A22" w:rsidRPr="0017581C" w:rsidRDefault="00772A22" w:rsidP="00247A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:rsidR="00772A22" w:rsidRPr="0017581C" w:rsidRDefault="00772A22" w:rsidP="00247AD7">
            <w:pPr>
              <w:rPr>
                <w:sz w:val="24"/>
                <w:szCs w:val="24"/>
                <w:lang w:val="ru-RU"/>
              </w:rPr>
            </w:pPr>
          </w:p>
          <w:p w:rsidR="00772A22" w:rsidRPr="0017581C" w:rsidRDefault="00772A22" w:rsidP="00247AD7">
            <w:pPr>
              <w:rPr>
                <w:sz w:val="24"/>
                <w:szCs w:val="24"/>
                <w:lang w:val="ru-RU"/>
              </w:rPr>
            </w:pPr>
          </w:p>
          <w:p w:rsidR="00772A22" w:rsidRPr="0017581C" w:rsidRDefault="00772A22" w:rsidP="00247AD7">
            <w:pPr>
              <w:rPr>
                <w:sz w:val="24"/>
                <w:szCs w:val="24"/>
                <w:lang w:val="ru-RU"/>
              </w:rPr>
            </w:pPr>
          </w:p>
          <w:p w:rsidR="00772A22" w:rsidRPr="0017581C" w:rsidRDefault="00772A22" w:rsidP="00247AD7">
            <w:pPr>
              <w:rPr>
                <w:sz w:val="24"/>
                <w:szCs w:val="24"/>
                <w:lang w:val="ru-RU"/>
              </w:rPr>
            </w:pPr>
          </w:p>
          <w:p w:rsidR="00772A22" w:rsidRPr="0017581C" w:rsidRDefault="00772A22" w:rsidP="00247A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523" w:type="dxa"/>
          </w:tcPr>
          <w:p w:rsidR="00772A22" w:rsidRPr="0017581C" w:rsidRDefault="00772A22" w:rsidP="00247AD7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0B3173" w:rsidRDefault="000B3173" w:rsidP="000B3173">
      <w:pPr>
        <w:jc w:val="center"/>
        <w:rPr>
          <w:b/>
          <w:sz w:val="22"/>
          <w:szCs w:val="22"/>
          <w:lang w:val="ru-RU"/>
        </w:rPr>
      </w:pPr>
    </w:p>
    <w:p w:rsidR="00532A40" w:rsidRDefault="00532A40" w:rsidP="000B3173">
      <w:pPr>
        <w:jc w:val="center"/>
        <w:rPr>
          <w:b/>
          <w:sz w:val="22"/>
          <w:szCs w:val="22"/>
          <w:lang w:val="ru-RU"/>
        </w:rPr>
      </w:pPr>
    </w:p>
    <w:p w:rsidR="000B3173" w:rsidRDefault="000B3173" w:rsidP="000B3173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 ТРЕНИНГА</w:t>
      </w:r>
    </w:p>
    <w:p w:rsidR="00BA5EE3" w:rsidRDefault="00BA5EE3" w:rsidP="00745429">
      <w:pPr>
        <w:tabs>
          <w:tab w:val="left" w:pos="4211"/>
        </w:tabs>
        <w:rPr>
          <w:b/>
          <w:sz w:val="22"/>
          <w:szCs w:val="22"/>
          <w:lang w:val="ru-RU"/>
        </w:rPr>
      </w:pPr>
    </w:p>
    <w:p w:rsidR="000B3173" w:rsidRDefault="000B3173" w:rsidP="000B3173">
      <w:pPr>
        <w:pStyle w:val="ab"/>
        <w:spacing w:before="0" w:beforeAutospacing="0" w:after="0" w:afterAutospacing="0"/>
        <w:jc w:val="both"/>
        <w:textAlignment w:val="top"/>
        <w:rPr>
          <w:i/>
          <w:color w:val="000000"/>
          <w:sz w:val="21"/>
          <w:szCs w:val="21"/>
          <w:lang w:eastAsia="en-US"/>
        </w:rPr>
      </w:pPr>
      <w:r>
        <w:rPr>
          <w:b/>
          <w:sz w:val="22"/>
          <w:szCs w:val="22"/>
        </w:rPr>
        <w:t>Тема</w:t>
      </w:r>
      <w:r w:rsidRPr="00F57D9E">
        <w:rPr>
          <w:i/>
          <w:color w:val="000000"/>
          <w:sz w:val="21"/>
          <w:szCs w:val="21"/>
          <w:lang w:eastAsia="en-US"/>
        </w:rPr>
        <w:t>:</w:t>
      </w:r>
      <w:r w:rsidRPr="00771B89">
        <w:rPr>
          <w:i/>
          <w:color w:val="000000"/>
          <w:sz w:val="21"/>
          <w:szCs w:val="21"/>
          <w:lang w:eastAsia="en-US"/>
        </w:rPr>
        <w:t xml:space="preserve"> «</w:t>
      </w:r>
      <w:r w:rsidR="00314ED7" w:rsidRPr="00314ED7">
        <w:rPr>
          <w:i/>
        </w:rPr>
        <w:t>Методы электрофизических измерений</w:t>
      </w:r>
      <w:r w:rsidR="00BA5EE3">
        <w:rPr>
          <w:i/>
        </w:rPr>
        <w:t xml:space="preserve"> в электроустановках до 1</w:t>
      </w:r>
      <w:r w:rsidR="004C6D04">
        <w:rPr>
          <w:i/>
        </w:rPr>
        <w:t>00</w:t>
      </w:r>
      <w:r w:rsidR="00BA5EE3">
        <w:rPr>
          <w:i/>
        </w:rPr>
        <w:t>0</w:t>
      </w:r>
      <w:r w:rsidR="00605503">
        <w:rPr>
          <w:i/>
        </w:rPr>
        <w:t xml:space="preserve"> В</w:t>
      </w:r>
      <w:r w:rsidRPr="00314ED7">
        <w:rPr>
          <w:i/>
          <w:color w:val="000000"/>
          <w:sz w:val="21"/>
          <w:szCs w:val="21"/>
          <w:lang w:eastAsia="en-US"/>
        </w:rPr>
        <w:t>».</w:t>
      </w:r>
    </w:p>
    <w:p w:rsidR="000B3173" w:rsidRDefault="000B3173" w:rsidP="000B3173">
      <w:pPr>
        <w:pStyle w:val="ab"/>
        <w:spacing w:before="0" w:beforeAutospacing="0" w:after="0" w:afterAutospacing="0"/>
        <w:jc w:val="both"/>
        <w:textAlignment w:val="top"/>
        <w:rPr>
          <w:i/>
          <w:color w:val="000000"/>
          <w:sz w:val="21"/>
          <w:szCs w:val="21"/>
          <w:lang w:eastAsia="en-US"/>
        </w:rPr>
      </w:pPr>
    </w:p>
    <w:p w:rsidR="000B3173" w:rsidRDefault="000B3173" w:rsidP="000B3173">
      <w:pPr>
        <w:pStyle w:val="ab"/>
        <w:spacing w:before="0" w:beforeAutospacing="0" w:after="0" w:afterAutospacing="0"/>
        <w:jc w:val="both"/>
        <w:textAlignment w:val="top"/>
        <w:rPr>
          <w:i/>
        </w:rPr>
      </w:pPr>
      <w:r>
        <w:rPr>
          <w:b/>
          <w:sz w:val="22"/>
          <w:szCs w:val="22"/>
        </w:rPr>
        <w:t>Дата проведения тренинга</w:t>
      </w:r>
      <w:r w:rsidRPr="00771B89">
        <w:rPr>
          <w:i/>
          <w:color w:val="000000"/>
          <w:sz w:val="21"/>
          <w:szCs w:val="21"/>
        </w:rPr>
        <w:t xml:space="preserve">: </w:t>
      </w:r>
    </w:p>
    <w:p w:rsidR="00853209" w:rsidRDefault="00853209" w:rsidP="000B3173">
      <w:pPr>
        <w:pStyle w:val="ab"/>
        <w:spacing w:before="0" w:beforeAutospacing="0" w:after="0" w:afterAutospacing="0"/>
        <w:jc w:val="both"/>
        <w:textAlignment w:val="top"/>
        <w:rPr>
          <w:sz w:val="22"/>
          <w:szCs w:val="22"/>
          <w:u w:val="single"/>
        </w:rPr>
      </w:pPr>
    </w:p>
    <w:p w:rsidR="000B3173" w:rsidRDefault="000B3173" w:rsidP="000B3173">
      <w:pPr>
        <w:rPr>
          <w:i/>
          <w:sz w:val="24"/>
          <w:szCs w:val="24"/>
          <w:lang w:val="ru-RU" w:eastAsia="ru-RU"/>
        </w:rPr>
      </w:pPr>
      <w:r w:rsidRPr="009F4F55">
        <w:rPr>
          <w:b/>
          <w:sz w:val="22"/>
          <w:szCs w:val="22"/>
          <w:lang w:val="ru-RU" w:eastAsia="ru-RU"/>
        </w:rPr>
        <w:t>Место проведения:</w:t>
      </w:r>
      <w:r w:rsidRPr="009F4F55">
        <w:rPr>
          <w:i/>
          <w:sz w:val="24"/>
          <w:szCs w:val="24"/>
          <w:lang w:val="ru-RU" w:eastAsia="ru-RU"/>
        </w:rPr>
        <w:t xml:space="preserve"> </w:t>
      </w:r>
    </w:p>
    <w:p w:rsidR="00853209" w:rsidRPr="009F4F55" w:rsidRDefault="00853209" w:rsidP="000B3173">
      <w:pPr>
        <w:rPr>
          <w:i/>
          <w:sz w:val="24"/>
          <w:szCs w:val="24"/>
          <w:lang w:val="ru-RU" w:eastAsia="ru-RU"/>
        </w:rPr>
      </w:pPr>
    </w:p>
    <w:p w:rsidR="000B3173" w:rsidRDefault="000B3173" w:rsidP="000B3173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Состав участников тренинга</w:t>
      </w:r>
      <w:r w:rsidRPr="00970E42">
        <w:rPr>
          <w:b/>
          <w:sz w:val="22"/>
          <w:szCs w:val="22"/>
          <w:lang w:val="ru-RU"/>
        </w:rPr>
        <w:t>:</w:t>
      </w:r>
    </w:p>
    <w:p w:rsidR="00435A28" w:rsidRDefault="00435A28" w:rsidP="000B3173">
      <w:pPr>
        <w:rPr>
          <w:b/>
          <w:sz w:val="22"/>
          <w:szCs w:val="22"/>
          <w:lang w:val="ru-RU"/>
        </w:rPr>
      </w:pPr>
    </w:p>
    <w:tbl>
      <w:tblPr>
        <w:tblW w:w="102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72"/>
      </w:tblGrid>
      <w:tr w:rsidR="00435A28" w:rsidRPr="00CE65B7" w:rsidTr="005C79AB">
        <w:trPr>
          <w:trHeight w:hRule="exact" w:val="522"/>
        </w:trPr>
        <w:tc>
          <w:tcPr>
            <w:tcW w:w="10272" w:type="dxa"/>
            <w:vAlign w:val="center"/>
          </w:tcPr>
          <w:p w:rsidR="00435A28" w:rsidRPr="00970E42" w:rsidRDefault="00435A28" w:rsidP="005C79A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0E42">
              <w:rPr>
                <w:b/>
                <w:sz w:val="22"/>
                <w:szCs w:val="22"/>
                <w:lang w:val="ru-RU"/>
              </w:rPr>
              <w:t>Ф.И.О.,</w:t>
            </w:r>
          </w:p>
          <w:p w:rsidR="00435A28" w:rsidRPr="00970E42" w:rsidRDefault="00435A28" w:rsidP="005C79A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0E42">
              <w:rPr>
                <w:b/>
                <w:sz w:val="22"/>
                <w:szCs w:val="22"/>
                <w:lang w:val="ru-RU"/>
              </w:rPr>
              <w:t>должность</w:t>
            </w:r>
          </w:p>
        </w:tc>
      </w:tr>
      <w:tr w:rsidR="00435A28" w:rsidRPr="00A738AD" w:rsidTr="005C79AB">
        <w:trPr>
          <w:trHeight w:hRule="exact" w:val="620"/>
        </w:trPr>
        <w:tc>
          <w:tcPr>
            <w:tcW w:w="10272" w:type="dxa"/>
            <w:vAlign w:val="center"/>
          </w:tcPr>
          <w:p w:rsidR="00775EA8" w:rsidRPr="00D25472" w:rsidRDefault="00775EA8" w:rsidP="00764100">
            <w:pPr>
              <w:jc w:val="center"/>
              <w:rPr>
                <w:i/>
                <w:sz w:val="24"/>
                <w:szCs w:val="24"/>
                <w:lang w:val="ru-RU"/>
              </w:rPr>
            </w:pPr>
          </w:p>
        </w:tc>
      </w:tr>
    </w:tbl>
    <w:p w:rsidR="00435A28" w:rsidRPr="00970E42" w:rsidRDefault="00435A28" w:rsidP="000B3173">
      <w:pPr>
        <w:rPr>
          <w:b/>
          <w:sz w:val="22"/>
          <w:szCs w:val="22"/>
          <w:lang w:val="ru-RU"/>
        </w:rPr>
      </w:pPr>
    </w:p>
    <w:p w:rsidR="000B3173" w:rsidRPr="00970E42" w:rsidRDefault="000B3173" w:rsidP="000B3173">
      <w:pPr>
        <w:rPr>
          <w:sz w:val="22"/>
          <w:szCs w:val="22"/>
          <w:lang w:val="ru-RU"/>
        </w:rPr>
      </w:pPr>
    </w:p>
    <w:tbl>
      <w:tblPr>
        <w:tblW w:w="1019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6084"/>
        <w:gridCol w:w="1559"/>
      </w:tblGrid>
      <w:tr w:rsidR="00085839" w:rsidRPr="00026345" w:rsidTr="00673485">
        <w:trPr>
          <w:trHeight w:val="526"/>
        </w:trPr>
        <w:tc>
          <w:tcPr>
            <w:tcW w:w="1276" w:type="dxa"/>
            <w:vAlign w:val="center"/>
          </w:tcPr>
          <w:p w:rsidR="00B712B8" w:rsidRDefault="00B712B8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</w:p>
          <w:p w:rsidR="00085839" w:rsidRPr="00236266" w:rsidRDefault="00085839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Дата</w:t>
            </w:r>
          </w:p>
          <w:p w:rsidR="00085839" w:rsidRPr="00236266" w:rsidRDefault="00085839" w:rsidP="00B712B8">
            <w:pPr>
              <w:pStyle w:val="a9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85839" w:rsidRPr="00236266" w:rsidRDefault="00085839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6084" w:type="dxa"/>
            <w:vAlign w:val="center"/>
          </w:tcPr>
          <w:p w:rsidR="00085839" w:rsidRPr="00236266" w:rsidRDefault="00085839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236266">
              <w:rPr>
                <w:b/>
                <w:sz w:val="22"/>
                <w:szCs w:val="22"/>
              </w:rPr>
              <w:t>Наименование проводимых работ</w:t>
            </w:r>
          </w:p>
        </w:tc>
        <w:tc>
          <w:tcPr>
            <w:tcW w:w="1559" w:type="dxa"/>
            <w:vAlign w:val="center"/>
          </w:tcPr>
          <w:p w:rsidR="00085839" w:rsidRPr="00236266" w:rsidRDefault="003421A7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Тренинг-менеджер</w:t>
            </w:r>
          </w:p>
        </w:tc>
      </w:tr>
      <w:tr w:rsidR="00C921CD" w:rsidRPr="00026345" w:rsidTr="00673485">
        <w:trPr>
          <w:trHeight w:val="161"/>
        </w:trPr>
        <w:tc>
          <w:tcPr>
            <w:tcW w:w="1276" w:type="dxa"/>
            <w:vAlign w:val="center"/>
          </w:tcPr>
          <w:p w:rsidR="00C921CD" w:rsidRDefault="00C921CD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C921CD" w:rsidRPr="00236266" w:rsidRDefault="00C921CD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84" w:type="dxa"/>
            <w:vAlign w:val="center"/>
          </w:tcPr>
          <w:p w:rsidR="00C921CD" w:rsidRPr="00236266" w:rsidRDefault="00C921CD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C921CD" w:rsidRDefault="00C921CD" w:rsidP="00FF0083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B862A6" w:rsidRPr="008A74E6" w:rsidTr="00673485">
        <w:tc>
          <w:tcPr>
            <w:tcW w:w="1276" w:type="dxa"/>
            <w:vMerge w:val="restart"/>
            <w:vAlign w:val="center"/>
          </w:tcPr>
          <w:p w:rsidR="00B862A6" w:rsidRPr="00FE51D1" w:rsidRDefault="00B862A6" w:rsidP="00F14C8D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E51D1">
              <w:rPr>
                <w:b/>
                <w:sz w:val="20"/>
                <w:szCs w:val="20"/>
              </w:rPr>
              <w:t>1-й день</w:t>
            </w:r>
          </w:p>
          <w:p w:rsidR="00B862A6" w:rsidRPr="00236266" w:rsidRDefault="00B862A6" w:rsidP="00026345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2A6" w:rsidRPr="00236266" w:rsidRDefault="005B1E63" w:rsidP="002A14DB">
            <w:pPr>
              <w:pStyle w:val="a9"/>
              <w:jc w:val="center"/>
              <w:rPr>
                <w:sz w:val="20"/>
                <w:szCs w:val="20"/>
                <w:vertAlign w:val="superscript"/>
              </w:rPr>
            </w:pPr>
            <w:r w:rsidRPr="005B1E63">
              <w:rPr>
                <w:sz w:val="20"/>
                <w:szCs w:val="20"/>
              </w:rPr>
              <w:t>9</w:t>
            </w:r>
            <w:r w:rsidR="00B862A6">
              <w:rPr>
                <w:sz w:val="20"/>
                <w:szCs w:val="20"/>
                <w:vertAlign w:val="superscript"/>
              </w:rPr>
              <w:t>0</w:t>
            </w:r>
            <w:r w:rsidR="00B862A6" w:rsidRPr="00236266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– </w:t>
            </w:r>
            <w:r w:rsidRPr="005B1E63">
              <w:rPr>
                <w:sz w:val="20"/>
                <w:szCs w:val="20"/>
              </w:rPr>
              <w:t>9</w:t>
            </w:r>
            <w:r w:rsidR="00B862A6" w:rsidRPr="002A14DB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6084" w:type="dxa"/>
            <w:vAlign w:val="center"/>
          </w:tcPr>
          <w:p w:rsidR="00B862A6" w:rsidRPr="00236266" w:rsidRDefault="00B862A6" w:rsidP="00407626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Начальное тестирование.</w:t>
            </w:r>
          </w:p>
        </w:tc>
        <w:tc>
          <w:tcPr>
            <w:tcW w:w="1559" w:type="dxa"/>
            <w:vMerge w:val="restart"/>
            <w:vAlign w:val="center"/>
          </w:tcPr>
          <w:p w:rsidR="00B862A6" w:rsidRPr="00236266" w:rsidRDefault="00B862A6" w:rsidP="00673485">
            <w:pPr>
              <w:pStyle w:val="a9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862A6" w:rsidRPr="00A73985" w:rsidTr="00673485">
        <w:trPr>
          <w:trHeight w:val="818"/>
        </w:trPr>
        <w:tc>
          <w:tcPr>
            <w:tcW w:w="1276" w:type="dxa"/>
            <w:vMerge/>
            <w:vAlign w:val="center"/>
          </w:tcPr>
          <w:p w:rsidR="00B862A6" w:rsidRPr="00236266" w:rsidRDefault="00B862A6" w:rsidP="00FF008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2A6" w:rsidRPr="003421A7" w:rsidRDefault="005B1E63" w:rsidP="006C65AD">
            <w:pPr>
              <w:pStyle w:val="a9"/>
              <w:jc w:val="center"/>
            </w:pPr>
            <w:r>
              <w:rPr>
                <w:sz w:val="20"/>
                <w:szCs w:val="20"/>
              </w:rPr>
              <w:t>9</w:t>
            </w:r>
            <w:r w:rsidR="00B862A6">
              <w:rPr>
                <w:sz w:val="20"/>
                <w:szCs w:val="20"/>
                <w:vertAlign w:val="superscript"/>
              </w:rPr>
              <w:t>15</w:t>
            </w:r>
            <w:r>
              <w:rPr>
                <w:sz w:val="20"/>
                <w:szCs w:val="20"/>
              </w:rPr>
              <w:t xml:space="preserve"> – 10</w:t>
            </w:r>
            <w:r w:rsidR="006C65AD" w:rsidRPr="006C65AD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6084" w:type="dxa"/>
            <w:vAlign w:val="center"/>
          </w:tcPr>
          <w:p w:rsidR="00B862A6" w:rsidRPr="00407626" w:rsidRDefault="00B862A6" w:rsidP="00407626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eastAsia="cs-CZ"/>
              </w:rPr>
            </w:pPr>
            <w:r w:rsidRPr="00407626">
              <w:rPr>
                <w:b/>
                <w:sz w:val="20"/>
                <w:szCs w:val="20"/>
                <w:lang w:eastAsia="cs-CZ"/>
              </w:rPr>
              <w:t>ТКП 181-2009.</w:t>
            </w:r>
            <w:r w:rsidRPr="00407626">
              <w:rPr>
                <w:sz w:val="20"/>
                <w:szCs w:val="20"/>
                <w:lang w:eastAsia="cs-CZ"/>
              </w:rPr>
              <w:t xml:space="preserve"> Правила технической эксплуатации электроустановок потребителей.</w:t>
            </w:r>
          </w:p>
          <w:p w:rsidR="00B862A6" w:rsidRPr="00407626" w:rsidRDefault="00B862A6" w:rsidP="00407626">
            <w:pPr>
              <w:pStyle w:val="af0"/>
              <w:tabs>
                <w:tab w:val="left" w:pos="3101"/>
              </w:tabs>
              <w:rPr>
                <w:sz w:val="20"/>
                <w:szCs w:val="20"/>
                <w:lang w:val="ru-RU" w:eastAsia="cs-CZ"/>
              </w:rPr>
            </w:pPr>
            <w:r w:rsidRPr="00407626">
              <w:rPr>
                <w:b/>
                <w:sz w:val="20"/>
                <w:szCs w:val="20"/>
                <w:lang w:val="ru-RU" w:eastAsia="cs-CZ"/>
              </w:rPr>
              <w:t>ТКП 339-2011.</w:t>
            </w:r>
            <w:r w:rsidRPr="00407626">
              <w:rPr>
                <w:sz w:val="20"/>
                <w:szCs w:val="20"/>
                <w:lang w:val="ru-RU" w:eastAsia="cs-CZ"/>
              </w:rPr>
              <w:t xml:space="preserve"> Электроустановки на напряжение до 750 </w:t>
            </w:r>
            <w:proofErr w:type="spellStart"/>
            <w:r w:rsidRPr="00407626">
              <w:rPr>
                <w:sz w:val="20"/>
                <w:szCs w:val="20"/>
                <w:lang w:val="ru-RU" w:eastAsia="cs-CZ"/>
              </w:rPr>
              <w:t>кВ.</w:t>
            </w:r>
            <w:proofErr w:type="spellEnd"/>
            <w:r w:rsidRPr="00407626">
              <w:rPr>
                <w:sz w:val="20"/>
                <w:szCs w:val="20"/>
                <w:lang w:val="ru-RU" w:eastAsia="cs-CZ"/>
              </w:rPr>
              <w:t xml:space="preserve"> Линии электропередачи</w:t>
            </w:r>
            <w:r>
              <w:rPr>
                <w:sz w:val="20"/>
                <w:szCs w:val="20"/>
                <w:lang w:val="ru-RU" w:eastAsia="cs-CZ"/>
              </w:rPr>
              <w:t xml:space="preserve"> </w:t>
            </w:r>
            <w:r w:rsidRPr="00407626">
              <w:rPr>
                <w:sz w:val="20"/>
                <w:szCs w:val="20"/>
                <w:lang w:val="ru-RU" w:eastAsia="cs-CZ"/>
              </w:rPr>
              <w:t xml:space="preserve">воздушные и </w:t>
            </w:r>
            <w:proofErr w:type="spellStart"/>
            <w:r w:rsidRPr="00407626">
              <w:rPr>
                <w:sz w:val="20"/>
                <w:szCs w:val="20"/>
                <w:lang w:val="ru-RU" w:eastAsia="cs-CZ"/>
              </w:rPr>
              <w:t>токопроводы</w:t>
            </w:r>
            <w:proofErr w:type="spellEnd"/>
            <w:r w:rsidRPr="00407626">
              <w:rPr>
                <w:sz w:val="20"/>
                <w:szCs w:val="20"/>
                <w:lang w:val="ru-RU" w:eastAsia="cs-CZ"/>
              </w:rPr>
              <w:t>, ус</w:t>
            </w:r>
            <w:r>
              <w:rPr>
                <w:sz w:val="20"/>
                <w:szCs w:val="20"/>
                <w:lang w:val="ru-RU" w:eastAsia="cs-CZ"/>
              </w:rPr>
              <w:t xml:space="preserve">тройства </w:t>
            </w:r>
            <w:r w:rsidRPr="00407626">
              <w:rPr>
                <w:sz w:val="20"/>
                <w:szCs w:val="20"/>
                <w:lang w:val="ru-RU" w:eastAsia="cs-CZ"/>
              </w:rPr>
              <w:t>распределительные и трансформаторные подстанции, установки электросиловые и аккумуляторные электроустановки жилых и общественных зданий. Правила устройства защитные меры электробезопасности. Учет электроэнергии. Нормы приемо-сдаточных испытаний</w:t>
            </w:r>
            <w:r>
              <w:rPr>
                <w:sz w:val="20"/>
                <w:szCs w:val="20"/>
                <w:lang w:val="ru-RU" w:eastAsia="cs-CZ"/>
              </w:rPr>
              <w:t>.</w:t>
            </w:r>
          </w:p>
          <w:p w:rsidR="00B862A6" w:rsidRPr="00236266" w:rsidRDefault="00B862A6" w:rsidP="00407626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  <w:lang w:eastAsia="cs-CZ"/>
              </w:rPr>
            </w:pPr>
            <w:r w:rsidRPr="00407626">
              <w:rPr>
                <w:b/>
                <w:sz w:val="20"/>
                <w:szCs w:val="20"/>
                <w:lang w:eastAsia="cs-CZ"/>
              </w:rPr>
              <w:t>ТКП 427-2012.</w:t>
            </w:r>
            <w:r w:rsidRPr="00407626">
              <w:rPr>
                <w:sz w:val="20"/>
                <w:szCs w:val="20"/>
                <w:lang w:eastAsia="cs-CZ"/>
              </w:rPr>
              <w:t xml:space="preserve"> Правила техники безопасности при эксплуатации электроустановок</w:t>
            </w:r>
            <w:r>
              <w:rPr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B862A6" w:rsidRPr="00236266" w:rsidRDefault="00B862A6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C4770F" w:rsidRPr="007C0633" w:rsidTr="00673485">
        <w:trPr>
          <w:trHeight w:val="438"/>
        </w:trPr>
        <w:tc>
          <w:tcPr>
            <w:tcW w:w="1276" w:type="dxa"/>
            <w:vMerge/>
            <w:vAlign w:val="center"/>
          </w:tcPr>
          <w:p w:rsidR="00C4770F" w:rsidRPr="00236266" w:rsidRDefault="00C4770F" w:rsidP="00FF008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4770F" w:rsidRDefault="00C4770F" w:rsidP="00532A4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6226BB">
              <w:rPr>
                <w:sz w:val="20"/>
                <w:szCs w:val="20"/>
                <w:vertAlign w:val="superscript"/>
              </w:rPr>
              <w:t xml:space="preserve">15 </w:t>
            </w:r>
            <w:r>
              <w:rPr>
                <w:sz w:val="20"/>
                <w:szCs w:val="20"/>
              </w:rPr>
              <w:t>– 1</w:t>
            </w:r>
            <w:r w:rsidR="00532A40">
              <w:rPr>
                <w:sz w:val="20"/>
                <w:szCs w:val="20"/>
              </w:rPr>
              <w:t>3</w:t>
            </w:r>
            <w:r w:rsidR="00532A40"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6084" w:type="dxa"/>
            <w:vAlign w:val="center"/>
          </w:tcPr>
          <w:p w:rsidR="00C4770F" w:rsidRDefault="00C4770F" w:rsidP="00C4770F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задание №1</w:t>
            </w:r>
            <w:r w:rsidRPr="00E743A3">
              <w:rPr>
                <w:b/>
                <w:sz w:val="20"/>
                <w:szCs w:val="20"/>
              </w:rPr>
              <w:t>:</w:t>
            </w:r>
            <w:r w:rsidRPr="00E743A3">
              <w:rPr>
                <w:sz w:val="20"/>
                <w:szCs w:val="20"/>
              </w:rPr>
              <w:t xml:space="preserve"> </w:t>
            </w:r>
          </w:p>
          <w:p w:rsidR="00532A40" w:rsidRPr="00BF5228" w:rsidRDefault="00532A40" w:rsidP="00532A40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BF5228">
              <w:rPr>
                <w:sz w:val="20"/>
                <w:szCs w:val="20"/>
              </w:rPr>
              <w:t xml:space="preserve">роверка цепи фаза-нуль в электроустановках до 1000 </w:t>
            </w:r>
            <w:proofErr w:type="gramStart"/>
            <w:r w:rsidRPr="00BF5228">
              <w:rPr>
                <w:sz w:val="20"/>
                <w:szCs w:val="20"/>
              </w:rPr>
              <w:t>В</w:t>
            </w:r>
            <w:proofErr w:type="gramEnd"/>
            <w:r w:rsidRPr="00BF5228">
              <w:rPr>
                <w:sz w:val="20"/>
                <w:szCs w:val="20"/>
              </w:rPr>
              <w:t xml:space="preserve"> с глухим заземлением </w:t>
            </w:r>
            <w:proofErr w:type="spellStart"/>
            <w:r w:rsidRPr="00BF5228">
              <w:rPr>
                <w:sz w:val="20"/>
                <w:szCs w:val="20"/>
              </w:rPr>
              <w:t>нейтрали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C4770F" w:rsidRDefault="00532A40" w:rsidP="00C4770F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</w:t>
            </w:r>
            <w:r w:rsidRPr="00BF5228">
              <w:rPr>
                <w:sz w:val="20"/>
                <w:szCs w:val="20"/>
              </w:rPr>
              <w:t>спытание устройств защитного отключения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C4770F" w:rsidRPr="00236266" w:rsidRDefault="00C4770F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B862A6" w:rsidRPr="00772A22" w:rsidTr="00673485">
        <w:trPr>
          <w:trHeight w:val="438"/>
        </w:trPr>
        <w:tc>
          <w:tcPr>
            <w:tcW w:w="1276" w:type="dxa"/>
            <w:vMerge/>
            <w:vAlign w:val="center"/>
          </w:tcPr>
          <w:p w:rsidR="00B862A6" w:rsidRPr="00236266" w:rsidRDefault="00B862A6" w:rsidP="00FF008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62A6" w:rsidRPr="003421A7" w:rsidRDefault="00532A40" w:rsidP="00532A40">
            <w:pPr>
              <w:pStyle w:val="a9"/>
              <w:jc w:val="center"/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15</w:t>
            </w:r>
            <w:r w:rsidR="00B862A6" w:rsidRPr="006226BB">
              <w:rPr>
                <w:sz w:val="20"/>
                <w:szCs w:val="20"/>
                <w:vertAlign w:val="superscript"/>
              </w:rPr>
              <w:t xml:space="preserve"> </w:t>
            </w:r>
            <w:r w:rsidR="00B862A6">
              <w:rPr>
                <w:sz w:val="20"/>
                <w:szCs w:val="20"/>
              </w:rPr>
              <w:t>–</w:t>
            </w:r>
            <w:r w:rsidR="00C4770F">
              <w:rPr>
                <w:sz w:val="20"/>
                <w:szCs w:val="20"/>
              </w:rPr>
              <w:t xml:space="preserve"> 13</w:t>
            </w:r>
            <w:r>
              <w:rPr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6084" w:type="dxa"/>
            <w:vAlign w:val="center"/>
          </w:tcPr>
          <w:p w:rsidR="00B862A6" w:rsidRPr="00236266" w:rsidRDefault="00B862A6" w:rsidP="00BE6B07">
            <w:pPr>
              <w:pStyle w:val="ab"/>
              <w:shd w:val="clear" w:color="auto" w:fill="FFFFFF"/>
              <w:spacing w:before="0" w:after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Перерыв.</w:t>
            </w:r>
          </w:p>
        </w:tc>
        <w:tc>
          <w:tcPr>
            <w:tcW w:w="1559" w:type="dxa"/>
            <w:vMerge/>
            <w:vAlign w:val="center"/>
          </w:tcPr>
          <w:p w:rsidR="00B862A6" w:rsidRPr="00236266" w:rsidRDefault="00B862A6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"/>
        <w:tblW w:w="10206" w:type="dxa"/>
        <w:tblInd w:w="137" w:type="dxa"/>
        <w:tblLook w:val="04A0" w:firstRow="1" w:lastRow="0" w:firstColumn="1" w:lastColumn="0" w:noHBand="0" w:noVBand="1"/>
      </w:tblPr>
      <w:tblGrid>
        <w:gridCol w:w="5376"/>
        <w:gridCol w:w="4830"/>
      </w:tblGrid>
      <w:tr w:rsidR="00B73AFB" w:rsidRPr="00692A68" w:rsidTr="00A65987">
        <w:trPr>
          <w:trHeight w:val="553"/>
        </w:trPr>
        <w:tc>
          <w:tcPr>
            <w:tcW w:w="5376" w:type="dxa"/>
          </w:tcPr>
          <w:p w:rsidR="00B73AFB" w:rsidRPr="00692A68" w:rsidRDefault="00B73AFB" w:rsidP="00A65987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FC28E5"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CEA213F" wp14:editId="1D0A5823">
                  <wp:simplePos x="0" y="0"/>
                  <wp:positionH relativeFrom="margin">
                    <wp:posOffset>0</wp:posOffset>
                  </wp:positionH>
                  <wp:positionV relativeFrom="margin">
                    <wp:posOffset>142875</wp:posOffset>
                  </wp:positionV>
                  <wp:extent cx="3267075" cy="581025"/>
                  <wp:effectExtent l="0" t="0" r="9525" b="9525"/>
                  <wp:wrapSquare wrapText="bothSides"/>
                  <wp:docPr id="2" name="Рисунок 2" descr="E:\Архив\Сайт\image\logo-labgara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Архив\Сайт\image\logo-labgar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30" w:type="dxa"/>
          </w:tcPr>
          <w:p w:rsidR="00B73AFB" w:rsidRPr="00570D22" w:rsidRDefault="00B73AFB" w:rsidP="00A65987">
            <w:pPr>
              <w:jc w:val="center"/>
              <w:rPr>
                <w:b/>
                <w:bCs/>
                <w:lang w:val="ru-RU"/>
              </w:rPr>
            </w:pPr>
            <w:r w:rsidRPr="00570D22">
              <w:rPr>
                <w:b/>
                <w:bCs/>
                <w:lang w:val="ru-RU"/>
              </w:rPr>
              <w:t>ЧАСТНОЕ УНИТАРНОЕ ПРЕДПРИЯТИЕ</w:t>
            </w:r>
          </w:p>
          <w:p w:rsidR="00B73AFB" w:rsidRDefault="00B73AFB" w:rsidP="00A65987">
            <w:pPr>
              <w:jc w:val="center"/>
              <w:rPr>
                <w:b/>
                <w:bCs/>
                <w:lang w:val="ru-RU"/>
              </w:rPr>
            </w:pPr>
            <w:r w:rsidRPr="00570D22">
              <w:rPr>
                <w:b/>
                <w:bCs/>
                <w:lang w:val="ru-RU"/>
              </w:rPr>
              <w:t>ПО ОКАЗАНИЮ УСЛУГ «ЛАБГАРАНТ»</w:t>
            </w:r>
          </w:p>
          <w:p w:rsidR="00B73AFB" w:rsidRPr="00570D22" w:rsidRDefault="00B73AFB" w:rsidP="00A65987">
            <w:pPr>
              <w:jc w:val="center"/>
              <w:rPr>
                <w:b/>
                <w:bCs/>
                <w:lang w:val="ru-RU"/>
              </w:rPr>
            </w:pPr>
          </w:p>
          <w:p w:rsidR="00692A68" w:rsidRDefault="00B73AFB" w:rsidP="00A65987">
            <w:pPr>
              <w:jc w:val="both"/>
              <w:rPr>
                <w:sz w:val="18"/>
                <w:szCs w:val="18"/>
                <w:lang w:val="ru-RU"/>
              </w:rPr>
            </w:pPr>
            <w:r w:rsidRPr="00570D22">
              <w:rPr>
                <w:sz w:val="18"/>
                <w:szCs w:val="18"/>
                <w:lang w:val="ru-RU"/>
              </w:rPr>
              <w:t xml:space="preserve">220033, г. Минск, пр. </w:t>
            </w:r>
            <w:r w:rsidR="00692A68">
              <w:rPr>
                <w:sz w:val="18"/>
                <w:szCs w:val="18"/>
                <w:lang w:val="ru-RU"/>
              </w:rPr>
              <w:t>Партизанский, д.2/4, ком.201,</w:t>
            </w:r>
          </w:p>
          <w:p w:rsidR="00692A68" w:rsidRDefault="00B73AFB" w:rsidP="00A65987">
            <w:pPr>
              <w:jc w:val="both"/>
              <w:rPr>
                <w:sz w:val="18"/>
                <w:szCs w:val="18"/>
                <w:lang w:val="ru-RU"/>
              </w:rPr>
            </w:pPr>
            <w:r w:rsidRPr="00570D22">
              <w:rPr>
                <w:sz w:val="18"/>
                <w:szCs w:val="18"/>
                <w:lang w:val="ru-RU"/>
              </w:rPr>
              <w:t xml:space="preserve">телефон: +375 (44) </w:t>
            </w:r>
            <w:r w:rsidR="00692A68">
              <w:rPr>
                <w:sz w:val="18"/>
                <w:szCs w:val="18"/>
                <w:lang w:val="ru-RU"/>
              </w:rPr>
              <w:t>453 00 60, +375 (29) 589 00 60,</w:t>
            </w:r>
          </w:p>
          <w:p w:rsidR="00B73AFB" w:rsidRPr="00570D22" w:rsidRDefault="00B73AFB" w:rsidP="00A65987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570D22">
              <w:rPr>
                <w:sz w:val="18"/>
                <w:szCs w:val="18"/>
                <w:lang w:val="ru-RU"/>
              </w:rPr>
              <w:t>телефон/факс: 8 (017) 298 13 12</w:t>
            </w:r>
          </w:p>
        </w:tc>
      </w:tr>
    </w:tbl>
    <w:p w:rsidR="00B73AFB" w:rsidRPr="00B73AFB" w:rsidRDefault="00B73AFB">
      <w:pPr>
        <w:rPr>
          <w:lang w:val="ru-RU"/>
        </w:rPr>
      </w:pPr>
    </w:p>
    <w:p w:rsidR="00B73AFB" w:rsidRPr="00B73AFB" w:rsidRDefault="00B73AFB">
      <w:pPr>
        <w:rPr>
          <w:lang w:val="ru-RU"/>
        </w:rPr>
      </w:pPr>
    </w:p>
    <w:tbl>
      <w:tblPr>
        <w:tblW w:w="10195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6084"/>
        <w:gridCol w:w="1559"/>
      </w:tblGrid>
      <w:tr w:rsidR="00EF4E4A" w:rsidRPr="00F57D9E" w:rsidTr="00491E99">
        <w:trPr>
          <w:cantSplit/>
          <w:trHeight w:val="1380"/>
        </w:trPr>
        <w:tc>
          <w:tcPr>
            <w:tcW w:w="1276" w:type="dxa"/>
            <w:vMerge w:val="restart"/>
            <w:vAlign w:val="center"/>
          </w:tcPr>
          <w:p w:rsidR="008F78C5" w:rsidRPr="00FE51D1" w:rsidRDefault="008F78C5" w:rsidP="008F78C5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FE51D1">
              <w:rPr>
                <w:b/>
                <w:sz w:val="20"/>
                <w:szCs w:val="20"/>
              </w:rPr>
              <w:t>1-й день</w:t>
            </w:r>
          </w:p>
          <w:p w:rsidR="00EF4E4A" w:rsidRPr="00236266" w:rsidRDefault="00EF4E4A" w:rsidP="00026345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F4E4A" w:rsidRPr="00236266" w:rsidRDefault="00EF4E4A" w:rsidP="00532A40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770F">
              <w:rPr>
                <w:sz w:val="20"/>
                <w:szCs w:val="20"/>
              </w:rPr>
              <w:t>3</w:t>
            </w:r>
            <w:r w:rsidR="00532A40">
              <w:rPr>
                <w:sz w:val="20"/>
                <w:szCs w:val="20"/>
                <w:vertAlign w:val="superscript"/>
              </w:rPr>
              <w:t>45</w:t>
            </w:r>
            <w:r w:rsidR="00532A40">
              <w:rPr>
                <w:sz w:val="20"/>
                <w:szCs w:val="20"/>
              </w:rPr>
              <w:t xml:space="preserve"> – 16</w:t>
            </w:r>
            <w:r w:rsidR="00532A40">
              <w:rPr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6084" w:type="dxa"/>
          </w:tcPr>
          <w:p w:rsidR="00EF4E4A" w:rsidRDefault="00EF4E4A" w:rsidP="00B862A6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задание №2</w:t>
            </w:r>
            <w:r w:rsidRPr="00E743A3">
              <w:rPr>
                <w:b/>
                <w:sz w:val="20"/>
                <w:szCs w:val="20"/>
              </w:rPr>
              <w:t>:</w:t>
            </w:r>
          </w:p>
          <w:p w:rsidR="00532A40" w:rsidRDefault="00EF4E4A" w:rsidP="00532A40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4770F">
              <w:rPr>
                <w:sz w:val="20"/>
                <w:szCs w:val="20"/>
              </w:rPr>
              <w:t>п</w:t>
            </w:r>
            <w:r w:rsidRPr="00BF5228">
              <w:rPr>
                <w:sz w:val="20"/>
                <w:szCs w:val="20"/>
              </w:rPr>
              <w:t>роверка соединений заземлителей с заземляемыми элементами с измерением переходного сопротивления контактного соединения</w:t>
            </w:r>
            <w:r w:rsidR="00532A40">
              <w:rPr>
                <w:sz w:val="20"/>
                <w:szCs w:val="20"/>
              </w:rPr>
              <w:t>;</w:t>
            </w:r>
          </w:p>
          <w:p w:rsidR="00532A40" w:rsidRDefault="00532A40" w:rsidP="00532A40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535665">
              <w:rPr>
                <w:sz w:val="20"/>
                <w:szCs w:val="20"/>
              </w:rPr>
              <w:t>опротивление изоляции силовой, осветительной проводки и переносного электрооборудования</w:t>
            </w:r>
            <w:r>
              <w:rPr>
                <w:sz w:val="20"/>
                <w:szCs w:val="20"/>
              </w:rPr>
              <w:t>;</w:t>
            </w:r>
          </w:p>
          <w:p w:rsidR="005B1A78" w:rsidRDefault="00532A40" w:rsidP="007F51E9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535665">
              <w:rPr>
                <w:sz w:val="20"/>
                <w:szCs w:val="20"/>
              </w:rPr>
              <w:t>опротивление заземляющ</w:t>
            </w:r>
            <w:r>
              <w:rPr>
                <w:sz w:val="20"/>
                <w:szCs w:val="20"/>
              </w:rPr>
              <w:t xml:space="preserve">их устройств электроустановок и </w:t>
            </w:r>
            <w:r w:rsidRPr="00535665">
              <w:rPr>
                <w:sz w:val="20"/>
                <w:szCs w:val="20"/>
              </w:rPr>
              <w:t>молниезащиты, удельное сопротивление грунта</w:t>
            </w:r>
            <w:r w:rsidR="00675900">
              <w:rPr>
                <w:sz w:val="20"/>
                <w:szCs w:val="20"/>
              </w:rPr>
              <w:t>;</w:t>
            </w:r>
          </w:p>
          <w:p w:rsidR="00675900" w:rsidRPr="00047F18" w:rsidRDefault="00675900" w:rsidP="007F51E9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</w:pPr>
            <w:r w:rsidRPr="00675900">
              <w:rPr>
                <w:sz w:val="20"/>
                <w:szCs w:val="20"/>
              </w:rPr>
              <w:t>- испытания электроустановок на животноводческих фермах (измерение напряжения прикосновения и шага).</w:t>
            </w:r>
          </w:p>
        </w:tc>
        <w:tc>
          <w:tcPr>
            <w:tcW w:w="1559" w:type="dxa"/>
            <w:vMerge w:val="restart"/>
            <w:vAlign w:val="center"/>
          </w:tcPr>
          <w:p w:rsidR="00EF4E4A" w:rsidRPr="00236266" w:rsidRDefault="00EF4E4A" w:rsidP="005D750B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D71752" w:rsidRPr="00A73985" w:rsidTr="00B73AFB">
        <w:trPr>
          <w:cantSplit/>
          <w:trHeight w:val="1611"/>
        </w:trPr>
        <w:tc>
          <w:tcPr>
            <w:tcW w:w="1276" w:type="dxa"/>
            <w:vMerge/>
            <w:vAlign w:val="center"/>
          </w:tcPr>
          <w:p w:rsidR="00D71752" w:rsidRPr="00236266" w:rsidRDefault="00D71752" w:rsidP="00E743A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752" w:rsidRPr="003421A7" w:rsidRDefault="00D71752" w:rsidP="00532A40">
            <w:pPr>
              <w:pStyle w:val="a9"/>
              <w:jc w:val="center"/>
            </w:pPr>
            <w:r>
              <w:rPr>
                <w:sz w:val="20"/>
                <w:szCs w:val="20"/>
              </w:rPr>
              <w:t>1</w:t>
            </w:r>
            <w:r w:rsidR="00532A40">
              <w:rPr>
                <w:sz w:val="20"/>
                <w:szCs w:val="20"/>
              </w:rPr>
              <w:t>6</w:t>
            </w:r>
            <w:r w:rsidR="00532A40" w:rsidRPr="00532A40">
              <w:rPr>
                <w:sz w:val="20"/>
                <w:szCs w:val="20"/>
                <w:vertAlign w:val="superscript"/>
              </w:rPr>
              <w:t>45</w:t>
            </w:r>
            <w:r w:rsidR="002419A9">
              <w:rPr>
                <w:sz w:val="20"/>
                <w:szCs w:val="20"/>
              </w:rPr>
              <w:t xml:space="preserve"> – 1</w:t>
            </w:r>
            <w:r w:rsidR="00532A40">
              <w:rPr>
                <w:sz w:val="20"/>
                <w:szCs w:val="20"/>
              </w:rPr>
              <w:t>7</w:t>
            </w:r>
            <w:r w:rsidR="00532A40" w:rsidRPr="00532A40"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084" w:type="dxa"/>
          </w:tcPr>
          <w:p w:rsidR="008971C1" w:rsidRDefault="008971C1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Оформление протоколов измерений. Расчет неопределенности измерений.</w:t>
            </w:r>
          </w:p>
          <w:p w:rsidR="00D71752" w:rsidRPr="00E743A3" w:rsidRDefault="00D71752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</w:rPr>
            </w:pPr>
            <w:r w:rsidRPr="00E743A3">
              <w:rPr>
                <w:b/>
                <w:sz w:val="20"/>
                <w:szCs w:val="20"/>
              </w:rPr>
              <w:t>Обзор документированных процедур и политик Государственного предприятия «БГЦА»:</w:t>
            </w:r>
          </w:p>
          <w:p w:rsidR="00D71752" w:rsidRPr="00E743A3" w:rsidRDefault="00D71752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>- применение символов аккредитации и ссылок</w:t>
            </w:r>
            <w:r w:rsidR="007F51E9">
              <w:rPr>
                <w:sz w:val="20"/>
                <w:szCs w:val="20"/>
              </w:rPr>
              <w:t xml:space="preserve"> на аккредитацию (ДП СМ 4</w:t>
            </w:r>
            <w:r w:rsidR="00F75283">
              <w:rPr>
                <w:sz w:val="20"/>
                <w:szCs w:val="20"/>
              </w:rPr>
              <w:t>.3-201</w:t>
            </w:r>
            <w:r w:rsidR="007F51E9">
              <w:rPr>
                <w:sz w:val="20"/>
                <w:szCs w:val="20"/>
              </w:rPr>
              <w:t>9</w:t>
            </w:r>
            <w:r w:rsidRPr="00E743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D71752" w:rsidRDefault="00D71752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>- участие в проверках квалификации (ПЛ СМ 7.15</w:t>
            </w:r>
            <w:r w:rsidR="00517182">
              <w:rPr>
                <w:sz w:val="20"/>
                <w:szCs w:val="20"/>
              </w:rPr>
              <w:t>-2015</w:t>
            </w:r>
            <w:r w:rsidRPr="00E743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7F51E9" w:rsidRDefault="00532A40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hyperlink r:id="rId10" w:history="1">
              <w:r>
                <w:rPr>
                  <w:sz w:val="20"/>
                  <w:szCs w:val="20"/>
                </w:rPr>
                <w:t>метрологическая прослеживаемость</w:t>
              </w:r>
              <w:r w:rsidRPr="005B5B33">
                <w:rPr>
                  <w:sz w:val="20"/>
                  <w:szCs w:val="20"/>
                </w:rPr>
                <w:t xml:space="preserve"> результатов измерений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532A40" w:rsidRPr="00E743A3" w:rsidRDefault="00532A40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B5B33">
              <w:rPr>
                <w:sz w:val="20"/>
                <w:szCs w:val="20"/>
              </w:rPr>
              <w:t>ПЛ СМ 7.0-2015</w:t>
            </w:r>
            <w:r>
              <w:rPr>
                <w:sz w:val="20"/>
                <w:szCs w:val="20"/>
              </w:rPr>
              <w:t>);</w:t>
            </w:r>
          </w:p>
          <w:p w:rsidR="008971C1" w:rsidRDefault="00D71752" w:rsidP="00E743A3">
            <w:pPr>
              <w:pStyle w:val="a9"/>
              <w:rPr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>- выражение неопределенности результатов измерений (ПЛ СМ 7.1-01-2016)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/>
            <w:vAlign w:val="center"/>
          </w:tcPr>
          <w:p w:rsidR="00D71752" w:rsidRPr="00236266" w:rsidRDefault="00D71752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D71752" w:rsidRPr="00E743A3" w:rsidTr="00B73AFB">
        <w:trPr>
          <w:cantSplit/>
        </w:trPr>
        <w:tc>
          <w:tcPr>
            <w:tcW w:w="1276" w:type="dxa"/>
            <w:vMerge/>
            <w:vAlign w:val="center"/>
          </w:tcPr>
          <w:p w:rsidR="00D71752" w:rsidRPr="00236266" w:rsidRDefault="00D71752" w:rsidP="00E743A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752" w:rsidRPr="00E34E99" w:rsidRDefault="00F14C8D" w:rsidP="00532A40">
            <w:pPr>
              <w:pStyle w:val="a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532A40">
              <w:rPr>
                <w:sz w:val="20"/>
                <w:szCs w:val="20"/>
              </w:rPr>
              <w:t>7</w:t>
            </w:r>
            <w:r w:rsidR="00532A40" w:rsidRPr="00532A40">
              <w:rPr>
                <w:sz w:val="20"/>
                <w:szCs w:val="20"/>
                <w:vertAlign w:val="superscript"/>
              </w:rPr>
              <w:t>10</w:t>
            </w:r>
            <w:r w:rsidR="00D71752" w:rsidRPr="00236266">
              <w:rPr>
                <w:sz w:val="20"/>
                <w:szCs w:val="20"/>
              </w:rPr>
              <w:t xml:space="preserve"> </w:t>
            </w:r>
            <w:r w:rsidR="00D71752">
              <w:rPr>
                <w:sz w:val="20"/>
                <w:szCs w:val="20"/>
              </w:rPr>
              <w:t>–</w:t>
            </w:r>
            <w:r w:rsidR="00D71752" w:rsidRPr="00236266">
              <w:rPr>
                <w:sz w:val="20"/>
                <w:szCs w:val="20"/>
              </w:rPr>
              <w:t xml:space="preserve"> 1</w:t>
            </w:r>
            <w:r w:rsidR="00532A40">
              <w:rPr>
                <w:sz w:val="20"/>
                <w:szCs w:val="20"/>
              </w:rPr>
              <w:t>7</w:t>
            </w:r>
            <w:r w:rsidR="00532A40">
              <w:rPr>
                <w:sz w:val="20"/>
                <w:szCs w:val="20"/>
                <w:vertAlign w:val="superscript"/>
              </w:rPr>
              <w:t>3</w:t>
            </w:r>
            <w:r w:rsidR="002419A9" w:rsidRPr="002419A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084" w:type="dxa"/>
          </w:tcPr>
          <w:p w:rsidR="00D71752" w:rsidRPr="00E743A3" w:rsidRDefault="00D71752" w:rsidP="00E743A3">
            <w:pPr>
              <w:pStyle w:val="ab"/>
              <w:shd w:val="clear" w:color="auto" w:fill="FFFFFF"/>
              <w:spacing w:before="0" w:beforeAutospacing="0" w:after="0" w:afterAutospacing="0"/>
              <w:textAlignment w:val="top"/>
              <w:rPr>
                <w:b/>
                <w:sz w:val="20"/>
                <w:szCs w:val="20"/>
              </w:rPr>
            </w:pPr>
            <w:r w:rsidRPr="00E743A3">
              <w:rPr>
                <w:sz w:val="20"/>
                <w:szCs w:val="20"/>
              </w:rPr>
              <w:t>ОЦЕНКА ЭФФЕКТИВНОСТИ ОБУЧЕНИЯ. ПОДВЕДЕНИЕ ИТОГОВ. ВЫДАЧА СЕРТИФИКАТА.</w:t>
            </w:r>
          </w:p>
        </w:tc>
        <w:tc>
          <w:tcPr>
            <w:tcW w:w="1559" w:type="dxa"/>
            <w:vMerge/>
            <w:vAlign w:val="center"/>
          </w:tcPr>
          <w:p w:rsidR="00D71752" w:rsidRPr="00236266" w:rsidRDefault="00D71752" w:rsidP="00E743A3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</w:tbl>
    <w:p w:rsidR="00F57D9E" w:rsidRDefault="00F57D9E" w:rsidP="00D64917">
      <w:pPr>
        <w:ind w:firstLine="720"/>
        <w:rPr>
          <w:b/>
          <w:lang w:val="ru-RU"/>
        </w:rPr>
      </w:pPr>
    </w:p>
    <w:p w:rsidR="00FC513C" w:rsidRDefault="00D64917" w:rsidP="00CB5528">
      <w:pPr>
        <w:ind w:firstLine="720"/>
        <w:rPr>
          <w:b/>
          <w:lang w:val="ru-RU"/>
        </w:rPr>
      </w:pPr>
      <w:r w:rsidRPr="00FD38DB">
        <w:rPr>
          <w:b/>
          <w:lang w:val="ru-RU"/>
        </w:rPr>
        <w:t>Примечание:</w:t>
      </w:r>
    </w:p>
    <w:p w:rsidR="00E648A6" w:rsidRPr="00FD38DB" w:rsidRDefault="00E648A6" w:rsidP="00CB5528">
      <w:pPr>
        <w:ind w:firstLine="720"/>
        <w:rPr>
          <w:b/>
          <w:lang w:val="ru-RU"/>
        </w:rPr>
      </w:pPr>
    </w:p>
    <w:p w:rsidR="00D64917" w:rsidRPr="009B19BD" w:rsidRDefault="00D64917" w:rsidP="00D64917">
      <w:pPr>
        <w:ind w:firstLine="720"/>
        <w:jc w:val="both"/>
        <w:rPr>
          <w:i/>
          <w:lang w:val="ru-RU"/>
        </w:rPr>
      </w:pPr>
      <w:r w:rsidRPr="009B19BD">
        <w:rPr>
          <w:i/>
          <w:lang w:val="ru-RU"/>
        </w:rPr>
        <w:t xml:space="preserve">1 </w:t>
      </w:r>
      <w:r w:rsidR="00F6070A">
        <w:rPr>
          <w:i/>
          <w:lang w:val="ru-RU"/>
        </w:rPr>
        <w:t>Участник</w:t>
      </w:r>
      <w:r w:rsidR="001B1935">
        <w:rPr>
          <w:i/>
          <w:lang w:val="ru-RU"/>
        </w:rPr>
        <w:t>и</w:t>
      </w:r>
      <w:r w:rsidR="00F6070A">
        <w:rPr>
          <w:i/>
          <w:lang w:val="ru-RU"/>
        </w:rPr>
        <w:t xml:space="preserve"> тренинга </w:t>
      </w:r>
      <w:r w:rsidR="00F6070A" w:rsidRPr="00F6070A">
        <w:rPr>
          <w:i/>
          <w:lang w:val="ru-RU"/>
        </w:rPr>
        <w:t>должны соблюдать во время тренинга общеустановленные правила поведения, нормы этики и морали, не совершать действия, препятствующие проведению тренинга.</w:t>
      </w:r>
      <w:r w:rsidRPr="009B19BD">
        <w:rPr>
          <w:i/>
          <w:lang w:val="ru-RU"/>
        </w:rPr>
        <w:t xml:space="preserve"> </w:t>
      </w:r>
    </w:p>
    <w:p w:rsidR="001B1935" w:rsidRDefault="00D64917" w:rsidP="00D64917">
      <w:pPr>
        <w:ind w:firstLine="720"/>
        <w:jc w:val="both"/>
        <w:rPr>
          <w:i/>
          <w:lang w:val="ru-RU"/>
        </w:rPr>
      </w:pPr>
      <w:r w:rsidRPr="009B19BD">
        <w:rPr>
          <w:i/>
          <w:lang w:val="ru-RU"/>
        </w:rPr>
        <w:t xml:space="preserve">2 </w:t>
      </w:r>
      <w:r w:rsidR="001B1935">
        <w:rPr>
          <w:i/>
          <w:lang w:val="ru-RU"/>
        </w:rPr>
        <w:t>Оценка эффективности обучения производится методом тестирования участников тренинга.</w:t>
      </w:r>
    </w:p>
    <w:p w:rsidR="00F44D3E" w:rsidRPr="00F44D3E" w:rsidRDefault="00F44D3E" w:rsidP="00F44D3E">
      <w:pPr>
        <w:rPr>
          <w:lang w:val="ru-RU"/>
        </w:rPr>
      </w:pPr>
    </w:p>
    <w:p w:rsidR="00F44D3E" w:rsidRPr="00F44D3E" w:rsidRDefault="00F44D3E" w:rsidP="00F44D3E">
      <w:pPr>
        <w:rPr>
          <w:lang w:val="ru-RU"/>
        </w:rPr>
      </w:pPr>
    </w:p>
    <w:p w:rsidR="00F44D3E" w:rsidRPr="00F44D3E" w:rsidRDefault="00F44D3E" w:rsidP="00F44D3E">
      <w:pPr>
        <w:rPr>
          <w:lang w:val="ru-RU"/>
        </w:rPr>
      </w:pPr>
    </w:p>
    <w:p w:rsidR="00F44D3E" w:rsidRPr="00F44D3E" w:rsidRDefault="00F44D3E" w:rsidP="00F44D3E">
      <w:pPr>
        <w:rPr>
          <w:lang w:val="ru-RU"/>
        </w:rPr>
      </w:pPr>
    </w:p>
    <w:p w:rsidR="00F44D3E" w:rsidRPr="00F44D3E" w:rsidRDefault="00F44D3E" w:rsidP="00F44D3E">
      <w:pPr>
        <w:rPr>
          <w:lang w:val="ru-RU"/>
        </w:rPr>
      </w:pPr>
    </w:p>
    <w:p w:rsidR="00F44D3E" w:rsidRPr="00F44D3E" w:rsidRDefault="00F44D3E" w:rsidP="00F44D3E">
      <w:pPr>
        <w:rPr>
          <w:lang w:val="ru-RU"/>
        </w:rPr>
      </w:pPr>
    </w:p>
    <w:sectPr w:rsidR="00F44D3E" w:rsidRPr="00F44D3E" w:rsidSect="001B1935">
      <w:footerReference w:type="default" r:id="rId11"/>
      <w:pgSz w:w="11906" w:h="16838"/>
      <w:pgMar w:top="426" w:right="107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65" w:rsidRDefault="002E3D65">
      <w:r>
        <w:separator/>
      </w:r>
    </w:p>
  </w:endnote>
  <w:endnote w:type="continuationSeparator" w:id="0">
    <w:p w:rsidR="002E3D65" w:rsidRDefault="002E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0490279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F0083" w:rsidRPr="00F44D3E" w:rsidRDefault="00F44D3E" w:rsidP="00605503">
        <w:pPr>
          <w:pStyle w:val="a5"/>
          <w:pBdr>
            <w:top w:val="single" w:sz="4" w:space="1" w:color="auto"/>
          </w:pBdr>
          <w:rPr>
            <w:rFonts w:eastAsia="Times New Roman"/>
            <w:sz w:val="16"/>
            <w:szCs w:val="16"/>
            <w:lang w:val="ru-RU"/>
          </w:rPr>
        </w:pPr>
        <w:r w:rsidRPr="00605503">
          <w:rPr>
            <w:i/>
            <w:lang w:val="ru-RU"/>
          </w:rPr>
          <w:t>Программа тренинга «</w:t>
        </w:r>
        <w:r w:rsidR="00605503" w:rsidRPr="00605503">
          <w:rPr>
            <w:i/>
            <w:lang w:val="ru-RU"/>
          </w:rPr>
          <w:t xml:space="preserve">Методы электрофизических измерений в электроустановках до 1000 </w:t>
        </w:r>
        <w:proofErr w:type="gramStart"/>
        <w:r w:rsidR="00605503" w:rsidRPr="00605503">
          <w:rPr>
            <w:i/>
            <w:lang w:val="ru-RU"/>
          </w:rPr>
          <w:t>В</w:t>
        </w:r>
        <w:r w:rsidR="00605503">
          <w:rPr>
            <w:i/>
            <w:lang w:val="ru-RU"/>
          </w:rPr>
          <w:t xml:space="preserve">»   </w:t>
        </w:r>
        <w:proofErr w:type="gramEnd"/>
        <w:r w:rsidR="00605503">
          <w:rPr>
            <w:i/>
            <w:lang w:val="ru-RU"/>
          </w:rPr>
          <w:t xml:space="preserve">      </w:t>
        </w:r>
        <w:r w:rsidRPr="00F44D3E">
          <w:rPr>
            <w:i/>
            <w:sz w:val="16"/>
            <w:szCs w:val="16"/>
            <w:lang w:val="ru-RU"/>
          </w:rPr>
          <w:tab/>
        </w:r>
        <w:r w:rsidRPr="00F44D3E">
          <w:rPr>
            <w:b/>
            <w:i/>
            <w:lang w:val="ru-RU"/>
          </w:rPr>
          <w:t xml:space="preserve">Лист </w:t>
        </w:r>
        <w:r w:rsidRPr="00F44D3E">
          <w:rPr>
            <w:b/>
            <w:i/>
          </w:rPr>
          <w:fldChar w:fldCharType="begin"/>
        </w:r>
        <w:r w:rsidRPr="00F44D3E">
          <w:rPr>
            <w:b/>
            <w:i/>
          </w:rPr>
          <w:instrText>PAGE</w:instrText>
        </w:r>
        <w:r w:rsidRPr="00F44D3E">
          <w:rPr>
            <w:b/>
            <w:i/>
            <w:lang w:val="ru-RU"/>
          </w:rPr>
          <w:instrText xml:space="preserve">   \* </w:instrText>
        </w:r>
        <w:r w:rsidRPr="00F44D3E">
          <w:rPr>
            <w:b/>
            <w:i/>
          </w:rPr>
          <w:instrText>MERGEFORMAT</w:instrText>
        </w:r>
        <w:r w:rsidRPr="00F44D3E">
          <w:rPr>
            <w:b/>
            <w:i/>
          </w:rPr>
          <w:fldChar w:fldCharType="separate"/>
        </w:r>
        <w:r w:rsidR="00A73985" w:rsidRPr="00A73985">
          <w:rPr>
            <w:b/>
            <w:i/>
            <w:noProof/>
            <w:lang w:val="ru-RU"/>
          </w:rPr>
          <w:t>2</w:t>
        </w:r>
        <w:r w:rsidRPr="00F44D3E">
          <w:rPr>
            <w:b/>
            <w:i/>
          </w:rPr>
          <w:fldChar w:fldCharType="end"/>
        </w:r>
        <w:r w:rsidRPr="00F44D3E">
          <w:rPr>
            <w:b/>
            <w:i/>
            <w:lang w:val="ru-RU"/>
          </w:rPr>
          <w:t xml:space="preserve"> из 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65" w:rsidRDefault="002E3D65">
      <w:r>
        <w:separator/>
      </w:r>
    </w:p>
  </w:footnote>
  <w:footnote w:type="continuationSeparator" w:id="0">
    <w:p w:rsidR="002E3D65" w:rsidRDefault="002E3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10D7"/>
    <w:multiLevelType w:val="hybridMultilevel"/>
    <w:tmpl w:val="95043588"/>
    <w:lvl w:ilvl="0" w:tplc="F7C86D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66282"/>
    <w:multiLevelType w:val="multilevel"/>
    <w:tmpl w:val="AE1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07"/>
    <w:rsid w:val="00000ECF"/>
    <w:rsid w:val="00003681"/>
    <w:rsid w:val="0000686C"/>
    <w:rsid w:val="00024D86"/>
    <w:rsid w:val="00025F9E"/>
    <w:rsid w:val="00026345"/>
    <w:rsid w:val="000323E7"/>
    <w:rsid w:val="0004133C"/>
    <w:rsid w:val="00047F18"/>
    <w:rsid w:val="00057120"/>
    <w:rsid w:val="00060C35"/>
    <w:rsid w:val="0006685A"/>
    <w:rsid w:val="000741B4"/>
    <w:rsid w:val="00081F31"/>
    <w:rsid w:val="000840F6"/>
    <w:rsid w:val="00085839"/>
    <w:rsid w:val="0008673F"/>
    <w:rsid w:val="00092B4A"/>
    <w:rsid w:val="00097733"/>
    <w:rsid w:val="000A1165"/>
    <w:rsid w:val="000A50A2"/>
    <w:rsid w:val="000B3173"/>
    <w:rsid w:val="000E152B"/>
    <w:rsid w:val="000F1456"/>
    <w:rsid w:val="0010728A"/>
    <w:rsid w:val="00111AA4"/>
    <w:rsid w:val="00113411"/>
    <w:rsid w:val="001269D4"/>
    <w:rsid w:val="00130355"/>
    <w:rsid w:val="00132719"/>
    <w:rsid w:val="00133351"/>
    <w:rsid w:val="00136507"/>
    <w:rsid w:val="00143DBF"/>
    <w:rsid w:val="0015289D"/>
    <w:rsid w:val="0017581C"/>
    <w:rsid w:val="00185C4D"/>
    <w:rsid w:val="001A2852"/>
    <w:rsid w:val="001A46D0"/>
    <w:rsid w:val="001B1935"/>
    <w:rsid w:val="001B796F"/>
    <w:rsid w:val="001E553F"/>
    <w:rsid w:val="001F2663"/>
    <w:rsid w:val="001F44B4"/>
    <w:rsid w:val="001F49EE"/>
    <w:rsid w:val="001F6C0C"/>
    <w:rsid w:val="00205A39"/>
    <w:rsid w:val="00210535"/>
    <w:rsid w:val="002136A9"/>
    <w:rsid w:val="00230639"/>
    <w:rsid w:val="0023203E"/>
    <w:rsid w:val="00236266"/>
    <w:rsid w:val="002419A9"/>
    <w:rsid w:val="00244A76"/>
    <w:rsid w:val="00246D39"/>
    <w:rsid w:val="002708DC"/>
    <w:rsid w:val="002804A0"/>
    <w:rsid w:val="002816B8"/>
    <w:rsid w:val="00282087"/>
    <w:rsid w:val="00287921"/>
    <w:rsid w:val="002A14DB"/>
    <w:rsid w:val="002B427B"/>
    <w:rsid w:val="002B4D2E"/>
    <w:rsid w:val="002B597A"/>
    <w:rsid w:val="002C5F18"/>
    <w:rsid w:val="002D2881"/>
    <w:rsid w:val="002D6E1E"/>
    <w:rsid w:val="002E3D65"/>
    <w:rsid w:val="002E6BCE"/>
    <w:rsid w:val="002F7F50"/>
    <w:rsid w:val="00301119"/>
    <w:rsid w:val="003020ED"/>
    <w:rsid w:val="00314ED7"/>
    <w:rsid w:val="0031625E"/>
    <w:rsid w:val="003173D2"/>
    <w:rsid w:val="00326B51"/>
    <w:rsid w:val="0033644E"/>
    <w:rsid w:val="00337544"/>
    <w:rsid w:val="003421A7"/>
    <w:rsid w:val="003476C8"/>
    <w:rsid w:val="003758C8"/>
    <w:rsid w:val="0037706D"/>
    <w:rsid w:val="00380430"/>
    <w:rsid w:val="0039587B"/>
    <w:rsid w:val="003A62A5"/>
    <w:rsid w:val="003B4433"/>
    <w:rsid w:val="003B6390"/>
    <w:rsid w:val="003E3C2C"/>
    <w:rsid w:val="003E4EFB"/>
    <w:rsid w:val="003E7B8D"/>
    <w:rsid w:val="00407626"/>
    <w:rsid w:val="00412415"/>
    <w:rsid w:val="00415416"/>
    <w:rsid w:val="00435A28"/>
    <w:rsid w:val="00447494"/>
    <w:rsid w:val="00450B2C"/>
    <w:rsid w:val="00450ED0"/>
    <w:rsid w:val="0045395B"/>
    <w:rsid w:val="00456FDA"/>
    <w:rsid w:val="00483DE8"/>
    <w:rsid w:val="00486ABE"/>
    <w:rsid w:val="00490D70"/>
    <w:rsid w:val="00496E5A"/>
    <w:rsid w:val="00497E3D"/>
    <w:rsid w:val="004A5806"/>
    <w:rsid w:val="004A78A9"/>
    <w:rsid w:val="004C6D04"/>
    <w:rsid w:val="004D146B"/>
    <w:rsid w:val="004D2B6E"/>
    <w:rsid w:val="004D48C8"/>
    <w:rsid w:val="004E2009"/>
    <w:rsid w:val="00516E27"/>
    <w:rsid w:val="00517182"/>
    <w:rsid w:val="00522B29"/>
    <w:rsid w:val="00526D7A"/>
    <w:rsid w:val="005323CA"/>
    <w:rsid w:val="00532A40"/>
    <w:rsid w:val="00535665"/>
    <w:rsid w:val="005443AB"/>
    <w:rsid w:val="00546ADA"/>
    <w:rsid w:val="005567EC"/>
    <w:rsid w:val="005617B1"/>
    <w:rsid w:val="00564599"/>
    <w:rsid w:val="0057294D"/>
    <w:rsid w:val="005732C6"/>
    <w:rsid w:val="00581D7C"/>
    <w:rsid w:val="0058411E"/>
    <w:rsid w:val="0059643A"/>
    <w:rsid w:val="00597659"/>
    <w:rsid w:val="005B1A78"/>
    <w:rsid w:val="005B1E63"/>
    <w:rsid w:val="005B7698"/>
    <w:rsid w:val="005C16EF"/>
    <w:rsid w:val="005C240A"/>
    <w:rsid w:val="005C3505"/>
    <w:rsid w:val="005C5C70"/>
    <w:rsid w:val="005D1EAE"/>
    <w:rsid w:val="005D1F39"/>
    <w:rsid w:val="005D750B"/>
    <w:rsid w:val="005E0F32"/>
    <w:rsid w:val="005E4E8A"/>
    <w:rsid w:val="00605503"/>
    <w:rsid w:val="00615928"/>
    <w:rsid w:val="006226BB"/>
    <w:rsid w:val="006243CC"/>
    <w:rsid w:val="00626AE4"/>
    <w:rsid w:val="00632F36"/>
    <w:rsid w:val="00635302"/>
    <w:rsid w:val="006471E3"/>
    <w:rsid w:val="006651CC"/>
    <w:rsid w:val="00670B6B"/>
    <w:rsid w:val="00673485"/>
    <w:rsid w:val="00674D06"/>
    <w:rsid w:val="00675900"/>
    <w:rsid w:val="006829BE"/>
    <w:rsid w:val="00692A68"/>
    <w:rsid w:val="00693165"/>
    <w:rsid w:val="00695E8D"/>
    <w:rsid w:val="006B1174"/>
    <w:rsid w:val="006C5007"/>
    <w:rsid w:val="006C65AD"/>
    <w:rsid w:val="006E11B2"/>
    <w:rsid w:val="006E1A0F"/>
    <w:rsid w:val="006F7D35"/>
    <w:rsid w:val="00704567"/>
    <w:rsid w:val="0071552E"/>
    <w:rsid w:val="00743027"/>
    <w:rsid w:val="00745429"/>
    <w:rsid w:val="00746CA1"/>
    <w:rsid w:val="00764100"/>
    <w:rsid w:val="00771B89"/>
    <w:rsid w:val="00772A22"/>
    <w:rsid w:val="00775EA8"/>
    <w:rsid w:val="00776CB6"/>
    <w:rsid w:val="00784474"/>
    <w:rsid w:val="007A241E"/>
    <w:rsid w:val="007A3322"/>
    <w:rsid w:val="007A6D56"/>
    <w:rsid w:val="007C0633"/>
    <w:rsid w:val="007C4B5E"/>
    <w:rsid w:val="007D5C3D"/>
    <w:rsid w:val="007E0EC1"/>
    <w:rsid w:val="007E2B17"/>
    <w:rsid w:val="007F51E9"/>
    <w:rsid w:val="008164F6"/>
    <w:rsid w:val="00834E7F"/>
    <w:rsid w:val="00851B0C"/>
    <w:rsid w:val="00851D07"/>
    <w:rsid w:val="00853209"/>
    <w:rsid w:val="00855797"/>
    <w:rsid w:val="0086347D"/>
    <w:rsid w:val="00864691"/>
    <w:rsid w:val="00881990"/>
    <w:rsid w:val="008959AD"/>
    <w:rsid w:val="00896772"/>
    <w:rsid w:val="008971C1"/>
    <w:rsid w:val="008A3435"/>
    <w:rsid w:val="008A5009"/>
    <w:rsid w:val="008A74E6"/>
    <w:rsid w:val="008F78C5"/>
    <w:rsid w:val="00924774"/>
    <w:rsid w:val="009375D3"/>
    <w:rsid w:val="009515CC"/>
    <w:rsid w:val="00952D62"/>
    <w:rsid w:val="00962F0A"/>
    <w:rsid w:val="0096456B"/>
    <w:rsid w:val="00966CBA"/>
    <w:rsid w:val="00970E42"/>
    <w:rsid w:val="00975015"/>
    <w:rsid w:val="00982B22"/>
    <w:rsid w:val="00987FAF"/>
    <w:rsid w:val="009946DB"/>
    <w:rsid w:val="009B19BD"/>
    <w:rsid w:val="009B332E"/>
    <w:rsid w:val="009B3346"/>
    <w:rsid w:val="009B6CD5"/>
    <w:rsid w:val="009D4EBA"/>
    <w:rsid w:val="009E007F"/>
    <w:rsid w:val="009E3806"/>
    <w:rsid w:val="009F4F55"/>
    <w:rsid w:val="00A20213"/>
    <w:rsid w:val="00A25EC5"/>
    <w:rsid w:val="00A26168"/>
    <w:rsid w:val="00A576EF"/>
    <w:rsid w:val="00A645DF"/>
    <w:rsid w:val="00A72157"/>
    <w:rsid w:val="00A738AD"/>
    <w:rsid w:val="00A73985"/>
    <w:rsid w:val="00A77C48"/>
    <w:rsid w:val="00A84291"/>
    <w:rsid w:val="00A87217"/>
    <w:rsid w:val="00AB0A98"/>
    <w:rsid w:val="00AC0335"/>
    <w:rsid w:val="00AC364A"/>
    <w:rsid w:val="00AD4B3A"/>
    <w:rsid w:val="00AE644B"/>
    <w:rsid w:val="00B106F4"/>
    <w:rsid w:val="00B117D2"/>
    <w:rsid w:val="00B228B1"/>
    <w:rsid w:val="00B232FC"/>
    <w:rsid w:val="00B316D1"/>
    <w:rsid w:val="00B3296C"/>
    <w:rsid w:val="00B36F76"/>
    <w:rsid w:val="00B40BB9"/>
    <w:rsid w:val="00B429AD"/>
    <w:rsid w:val="00B43B4D"/>
    <w:rsid w:val="00B54AF3"/>
    <w:rsid w:val="00B57648"/>
    <w:rsid w:val="00B70A5A"/>
    <w:rsid w:val="00B712B8"/>
    <w:rsid w:val="00B73AFB"/>
    <w:rsid w:val="00B862A6"/>
    <w:rsid w:val="00B86ED0"/>
    <w:rsid w:val="00B956D7"/>
    <w:rsid w:val="00BA5EE3"/>
    <w:rsid w:val="00BB288F"/>
    <w:rsid w:val="00BC0B91"/>
    <w:rsid w:val="00BD22D1"/>
    <w:rsid w:val="00BD40F1"/>
    <w:rsid w:val="00BD49BF"/>
    <w:rsid w:val="00BD538F"/>
    <w:rsid w:val="00BE15B5"/>
    <w:rsid w:val="00BE6B07"/>
    <w:rsid w:val="00BF3F9D"/>
    <w:rsid w:val="00BF5228"/>
    <w:rsid w:val="00C00CD5"/>
    <w:rsid w:val="00C2584A"/>
    <w:rsid w:val="00C415E0"/>
    <w:rsid w:val="00C41FA5"/>
    <w:rsid w:val="00C47514"/>
    <w:rsid w:val="00C4770F"/>
    <w:rsid w:val="00C60D4D"/>
    <w:rsid w:val="00C61037"/>
    <w:rsid w:val="00C61EE5"/>
    <w:rsid w:val="00C66C4A"/>
    <w:rsid w:val="00C73B7D"/>
    <w:rsid w:val="00C7487F"/>
    <w:rsid w:val="00C823D7"/>
    <w:rsid w:val="00C92001"/>
    <w:rsid w:val="00C921CD"/>
    <w:rsid w:val="00CB5528"/>
    <w:rsid w:val="00CD06D8"/>
    <w:rsid w:val="00CE65B7"/>
    <w:rsid w:val="00CF423C"/>
    <w:rsid w:val="00D057C1"/>
    <w:rsid w:val="00D120E4"/>
    <w:rsid w:val="00D14656"/>
    <w:rsid w:val="00D16D07"/>
    <w:rsid w:val="00D25472"/>
    <w:rsid w:val="00D34F4A"/>
    <w:rsid w:val="00D43311"/>
    <w:rsid w:val="00D441BA"/>
    <w:rsid w:val="00D52AB7"/>
    <w:rsid w:val="00D53312"/>
    <w:rsid w:val="00D64917"/>
    <w:rsid w:val="00D71752"/>
    <w:rsid w:val="00D72A29"/>
    <w:rsid w:val="00D751CB"/>
    <w:rsid w:val="00D77CDC"/>
    <w:rsid w:val="00D82F80"/>
    <w:rsid w:val="00D84BFC"/>
    <w:rsid w:val="00D85864"/>
    <w:rsid w:val="00D914BF"/>
    <w:rsid w:val="00D92713"/>
    <w:rsid w:val="00D977A9"/>
    <w:rsid w:val="00DA11B0"/>
    <w:rsid w:val="00DA6064"/>
    <w:rsid w:val="00DB1312"/>
    <w:rsid w:val="00DC1B7B"/>
    <w:rsid w:val="00DC750C"/>
    <w:rsid w:val="00DD6985"/>
    <w:rsid w:val="00DE0CC9"/>
    <w:rsid w:val="00DE7872"/>
    <w:rsid w:val="00DE7BCF"/>
    <w:rsid w:val="00E00538"/>
    <w:rsid w:val="00E03235"/>
    <w:rsid w:val="00E0339A"/>
    <w:rsid w:val="00E0561D"/>
    <w:rsid w:val="00E07717"/>
    <w:rsid w:val="00E12378"/>
    <w:rsid w:val="00E124BA"/>
    <w:rsid w:val="00E17AB2"/>
    <w:rsid w:val="00E2486A"/>
    <w:rsid w:val="00E265C4"/>
    <w:rsid w:val="00E34E99"/>
    <w:rsid w:val="00E47DC0"/>
    <w:rsid w:val="00E53E50"/>
    <w:rsid w:val="00E62814"/>
    <w:rsid w:val="00E648A6"/>
    <w:rsid w:val="00E70817"/>
    <w:rsid w:val="00E743A3"/>
    <w:rsid w:val="00E743C1"/>
    <w:rsid w:val="00E82E7D"/>
    <w:rsid w:val="00E868D6"/>
    <w:rsid w:val="00E918A0"/>
    <w:rsid w:val="00E95156"/>
    <w:rsid w:val="00EA25E5"/>
    <w:rsid w:val="00EA3514"/>
    <w:rsid w:val="00EA4E61"/>
    <w:rsid w:val="00EB743A"/>
    <w:rsid w:val="00EB766B"/>
    <w:rsid w:val="00EC3940"/>
    <w:rsid w:val="00EC4ED6"/>
    <w:rsid w:val="00ED15C8"/>
    <w:rsid w:val="00EE2536"/>
    <w:rsid w:val="00EF4E4A"/>
    <w:rsid w:val="00F14C8D"/>
    <w:rsid w:val="00F211B9"/>
    <w:rsid w:val="00F25DB3"/>
    <w:rsid w:val="00F27FB0"/>
    <w:rsid w:val="00F44D3E"/>
    <w:rsid w:val="00F543F6"/>
    <w:rsid w:val="00F57D9E"/>
    <w:rsid w:val="00F6070A"/>
    <w:rsid w:val="00F649D1"/>
    <w:rsid w:val="00F66F20"/>
    <w:rsid w:val="00F75283"/>
    <w:rsid w:val="00F87706"/>
    <w:rsid w:val="00F963FA"/>
    <w:rsid w:val="00FB321D"/>
    <w:rsid w:val="00FB6892"/>
    <w:rsid w:val="00FC3401"/>
    <w:rsid w:val="00FC513C"/>
    <w:rsid w:val="00FE51D1"/>
    <w:rsid w:val="00FF0083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256631-D68E-4E47-9998-945FCD78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91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D64917"/>
    <w:rPr>
      <w:rFonts w:ascii="Times New Roman" w:eastAsia="Calibri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64917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D64917"/>
    <w:rPr>
      <w:rFonts w:ascii="Times New Roman" w:eastAsia="Calibri" w:hAnsi="Times New Roman" w:cs="Times New Roman"/>
      <w:sz w:val="20"/>
      <w:szCs w:val="20"/>
    </w:rPr>
  </w:style>
  <w:style w:type="character" w:customStyle="1" w:styleId="hps">
    <w:name w:val="hps"/>
    <w:rsid w:val="00D64917"/>
  </w:style>
  <w:style w:type="paragraph" w:styleId="a7">
    <w:name w:val="Balloon Text"/>
    <w:basedOn w:val="a"/>
    <w:link w:val="a8"/>
    <w:uiPriority w:val="99"/>
    <w:semiHidden/>
    <w:unhideWhenUsed/>
    <w:rsid w:val="00D64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917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 Spacing"/>
    <w:link w:val="aa"/>
    <w:qFormat/>
    <w:rsid w:val="00951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a">
    <w:name w:val="Без интервала Знак"/>
    <w:link w:val="a9"/>
    <w:rsid w:val="009515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C1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F57D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 w:eastAsia="ru-RU"/>
    </w:rPr>
  </w:style>
  <w:style w:type="character" w:styleId="ac">
    <w:name w:val="Strong"/>
    <w:basedOn w:val="a0"/>
    <w:uiPriority w:val="22"/>
    <w:qFormat/>
    <w:rsid w:val="00F57D9E"/>
    <w:rPr>
      <w:b/>
      <w:bCs/>
    </w:rPr>
  </w:style>
  <w:style w:type="character" w:styleId="ad">
    <w:name w:val="Hyperlink"/>
    <w:basedOn w:val="a0"/>
    <w:uiPriority w:val="99"/>
    <w:semiHidden/>
    <w:unhideWhenUsed/>
    <w:rsid w:val="00F57D9E"/>
    <w:rPr>
      <w:color w:val="0000FF"/>
      <w:u w:val="single"/>
    </w:rPr>
  </w:style>
  <w:style w:type="character" w:styleId="ae">
    <w:name w:val="Emphasis"/>
    <w:basedOn w:val="a0"/>
    <w:uiPriority w:val="20"/>
    <w:qFormat/>
    <w:rsid w:val="00F57D9E"/>
    <w:rPr>
      <w:i/>
      <w:iCs/>
    </w:rPr>
  </w:style>
  <w:style w:type="table" w:styleId="af">
    <w:name w:val="Table Grid"/>
    <w:basedOn w:val="a1"/>
    <w:uiPriority w:val="39"/>
    <w:rsid w:val="000B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07626"/>
    <w:pPr>
      <w:widowControl w:val="0"/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40762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74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sca.by/upload/images/5a0d6e1509bba.pdf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ABC4-8F5C-4F61-AA02-F3145B35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Shalik</dc:creator>
  <cp:lastModifiedBy>User</cp:lastModifiedBy>
  <cp:revision>4</cp:revision>
  <cp:lastPrinted>2019-09-23T18:12:00Z</cp:lastPrinted>
  <dcterms:created xsi:type="dcterms:W3CDTF">2019-10-19T15:25:00Z</dcterms:created>
  <dcterms:modified xsi:type="dcterms:W3CDTF">2019-10-19T15:42:00Z</dcterms:modified>
</cp:coreProperties>
</file>